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7E1" w:rsidRDefault="00C17F3D"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E1A7B7" wp14:editId="36EBEFAC">
                <wp:simplePos x="0" y="0"/>
                <wp:positionH relativeFrom="margin">
                  <wp:posOffset>871220</wp:posOffset>
                </wp:positionH>
                <wp:positionV relativeFrom="paragraph">
                  <wp:posOffset>950639</wp:posOffset>
                </wp:positionV>
                <wp:extent cx="3649980" cy="1404620"/>
                <wp:effectExtent l="0" t="0" r="7620" b="7620"/>
                <wp:wrapSquare wrapText="bothSides"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989" w:rsidRPr="004B24EE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 xml:space="preserve">Carta d’adhesió </w:t>
                            </w:r>
                          </w:p>
                          <w:p w:rsidR="00E11989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Setmana Sense Soroll 2021</w:t>
                            </w:r>
                          </w:p>
                          <w:p w:rsidR="00C17F3D" w:rsidRPr="00C17F3D" w:rsidRDefault="00C17F3D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</w:pPr>
                            <w:r w:rsidRPr="00C17F3D"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  <w:t>Administracions públiques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E1A7B7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68.6pt;margin-top:74.85pt;width:28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" stroked="f">
                <v:textbox style="mso-fit-shape-to-text:t">
                  <w:txbxContent>
                    <w:p w:rsidR="00E11989" w:rsidRPr="004B24EE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 xml:space="preserve">Carta d’adhesió </w:t>
                      </w:r>
                    </w:p>
                    <w:p w:rsidR="00E11989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Setmana Sense Soroll 2021</w:t>
                      </w:r>
                    </w:p>
                    <w:p w:rsidR="00C17F3D" w:rsidRPr="00C17F3D" w:rsidRDefault="00C17F3D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</w:pPr>
                      <w:r w:rsidRPr="00C17F3D"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  <w:t>Administracions públiques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91E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06A1E9" wp14:editId="157E32CD">
                <wp:simplePos x="0" y="0"/>
                <wp:positionH relativeFrom="margin">
                  <wp:posOffset>166370</wp:posOffset>
                </wp:positionH>
                <wp:positionV relativeFrom="paragraph">
                  <wp:posOffset>6447155</wp:posOffset>
                </wp:positionV>
                <wp:extent cx="5039995" cy="2058035"/>
                <wp:effectExtent l="0" t="0" r="27305" b="18415"/>
                <wp:wrapSquare wrapText="bothSides"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05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102" w:rsidRPr="007904AC" w:rsidRDefault="00924102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En representació de l’administració pública</w:t>
                            </w: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-1253666103"/>
                                <w:showingPlcHdr/>
                              </w:sdtPr>
                              <w:sdtEndPr/>
                              <w:sdtContent>
                                <w:r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7904AC" w:rsidRDefault="00924102" w:rsidP="00924102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Sr./Sra.: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-1719269711"/>
                                <w:showingPlcHdr/>
                              </w:sdtPr>
                              <w:sdtEndPr/>
                              <w:sdtContent>
                                <w:r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437E31" w:rsidRDefault="00924102" w:rsidP="00924102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Signatura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A3D4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3.1pt;margin-top:507.65pt;width:396.85pt;height:162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">
                <v:textbox>
                  <w:txbxContent>
                    <w:p w:rsidR="00924102" w:rsidRPr="007904AC" w:rsidRDefault="00924102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En representació de l’administració pública</w:t>
                      </w: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-1253666103"/>
                          <w:showingPlcHdr/>
                        </w:sdtPr>
                        <w:sdtEndPr/>
                        <w:sdtContent>
                          <w:r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7904AC" w:rsidRDefault="00924102" w:rsidP="00924102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Sr./Sra.: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-1719269711"/>
                          <w:showingPlcHdr/>
                        </w:sdtPr>
                        <w:sdtEndPr/>
                        <w:sdtContent>
                          <w:r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437E31" w:rsidRDefault="00924102" w:rsidP="00924102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Signatura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91E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6F9D12" wp14:editId="45E970AA">
                <wp:simplePos x="0" y="0"/>
                <wp:positionH relativeFrom="margin">
                  <wp:posOffset>166370</wp:posOffset>
                </wp:positionH>
                <wp:positionV relativeFrom="paragraph">
                  <wp:posOffset>3141345</wp:posOffset>
                </wp:positionV>
                <wp:extent cx="5039995" cy="3216275"/>
                <wp:effectExtent l="0" t="0" r="27305" b="22225"/>
                <wp:wrapSquare wrapText="bothSides"/>
                <wp:docPr id="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321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937D75" w:rsidRDefault="002844AF" w:rsidP="007904AC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 xml:space="preserve">La persona sotasignada declara que la seva administració pública s’adhereix a la 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S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etmana Sense Soroll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 xml:space="preserve"> 2021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 xml:space="preserve"> 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(SSS21)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, mitjançant les accions següents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:</w:t>
                            </w:r>
                          </w:p>
                          <w:p w:rsidR="00924102" w:rsidRPr="00937D75" w:rsidRDefault="00924102" w:rsidP="002844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</w:p>
                          <w:p w:rsidR="002844AF" w:rsidRPr="00937D75" w:rsidRDefault="003563BE">
                            <w:pP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kern w:val="24"/>
                                  <w:sz w:val="20"/>
                                  <w:szCs w:val="20"/>
                                  <w:lang w:eastAsia="en-GB"/>
                                </w:rPr>
                                <w:id w:val="2511663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Segoe UI Symbol" w:eastAsia="MS Gothic" w:hAnsi="Segoe UI Symbol" w:cs="Segoe UI Symbol"/>
                                    <w:bCs/>
                                    <w:kern w:val="24"/>
                                    <w:sz w:val="20"/>
                                    <w:szCs w:val="20"/>
                                    <w:lang w:eastAsia="en-GB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Donar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suport a la 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etmana Sense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2021, que començarà el 26 d’abril i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acabarà 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el 2 de maig de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2021, sota el lema “S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top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!”.</w:t>
                            </w:r>
                          </w:p>
                          <w:p w:rsidR="00924102" w:rsidRPr="00937D75" w:rsidRDefault="003563B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8124437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Implementar, com a mínim, una mesura permanent que contribueixi a la prevenció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la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contaminació acústica (vegeu-ne la llista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web de la SSS21)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24102" w:rsidRPr="00937D75" w:rsidRDefault="003563B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7118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Executar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voluntària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una activitat i/o acció relacionada amb la prevenció de la contaminació acústica. En aquest cas, cal inscriure l’activitat i/o acció a través del web de la SSS21 seguint el procediment establert.</w:t>
                            </w:r>
                          </w:p>
                          <w:p w:rsidR="00F35C2D" w:rsidRDefault="003563B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67160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Difondre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SSS21 a través de tots els mitjans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disponibles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municipi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seguint la línia gràfica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els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materials disponibles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la Setmana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 hi ha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web de la SSS21.</w:t>
                            </w:r>
                          </w:p>
                          <w:p w:rsidR="0053591E" w:rsidRPr="0053591E" w:rsidRDefault="009241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Les activitats i/o accions de la SSS21 poden </w:t>
                            </w:r>
                            <w:r w:rsidR="00F35C2D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fer</w:t>
                            </w: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-se entre el 26 de març i el 2 de juny de 2021.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Es tindran en compte les mesures permanents </w:t>
                            </w:r>
                            <w:r w:rsidR="003563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implementades</w:t>
                            </w:r>
                            <w:bookmarkStart w:id="0" w:name="_GoBack"/>
                            <w:bookmarkEnd w:id="0"/>
                            <w:r w:rsidR="0053591E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entre 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l’</w:t>
                            </w:r>
                            <w:r w:rsidR="0053591E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abril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</w:t>
                            </w:r>
                            <w:r w:rsidR="0053591E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2020 i 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l’</w:t>
                            </w:r>
                            <w:r w:rsidR="0053591E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abril 2021, o projectades i pressupostades pel 2021</w:t>
                            </w:r>
                            <w:r w:rsid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11989" w:rsidRPr="00937D75" w:rsidRDefault="00E119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9D12" id="_x0000_s1028" type="#_x0000_t202" style="position:absolute;margin-left:13.1pt;margin-top:247.35pt;width:396.85pt;height:25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">
                <v:textbox>
                  <w:txbxContent>
                    <w:p w:rsidR="002844AF" w:rsidRPr="00937D75" w:rsidRDefault="002844AF" w:rsidP="007904AC">
                      <w:pPr>
                        <w:pStyle w:val="NormalWeb"/>
                        <w:spacing w:before="12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 xml:space="preserve">La persona sotasignada declara que la seva administració pública s’adhereix a la 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S</w:t>
                      </w:r>
                      <w:r w:rsidR="00924102"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etmana Sense Soroll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 xml:space="preserve"> 2021</w:t>
                      </w:r>
                      <w:r w:rsidR="00924102"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 xml:space="preserve"> 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(SSS21)</w:t>
                      </w: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, mitjançant les accions següents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:</w:t>
                      </w:r>
                    </w:p>
                    <w:p w:rsidR="00924102" w:rsidRPr="00937D75" w:rsidRDefault="00924102" w:rsidP="002844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</w:p>
                    <w:p w:rsidR="002844AF" w:rsidRPr="00937D75" w:rsidRDefault="003563BE">
                      <w:pPr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kern w:val="24"/>
                            <w:sz w:val="20"/>
                            <w:szCs w:val="20"/>
                            <w:lang w:eastAsia="en-GB"/>
                          </w:rPr>
                          <w:id w:val="2511663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Segoe UI Symbol" w:eastAsia="MS Gothic" w:hAnsi="Segoe UI Symbol" w:cs="Segoe UI Symbol"/>
                              <w:bCs/>
                              <w:kern w:val="24"/>
                              <w:sz w:val="20"/>
                              <w:szCs w:val="20"/>
                              <w:lang w:eastAsia="en-GB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Donar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suport a la 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etmana Sense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2021, que començarà el 26 d’abril i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acabarà 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el 2 de maig de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2021, sota el lema “S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top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!”.</w:t>
                      </w:r>
                    </w:p>
                    <w:p w:rsidR="00924102" w:rsidRPr="00937D75" w:rsidRDefault="003563B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8124437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Implementar, com a mínim, una mesura permanent que contribueixi a la prevenció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la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>contaminació acústica (vegeu-ne la llista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web de la SSS21)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924102" w:rsidRPr="00937D75" w:rsidRDefault="003563B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7118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Executar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voluntària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ment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una activitat i/o acció relacionada amb la prevenció de la contaminació acústica. En aquest cas, cal inscriure l’activitat i/o acció a través del web de la SSS21 seguint el procediment establert.</w:t>
                      </w:r>
                    </w:p>
                    <w:p w:rsidR="00F35C2D" w:rsidRDefault="003563B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67160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Difondre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SSS21 a través de tots els mitjans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disponibles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al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municipi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seguint la línia gràfica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els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materials disponibles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de la Setmana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>que hi ha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web de la SSS21.</w:t>
                      </w:r>
                    </w:p>
                    <w:p w:rsidR="0053591E" w:rsidRPr="0053591E" w:rsidRDefault="0092410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Les activitats i/o accions de la SSS21 poden </w:t>
                      </w:r>
                      <w:r w:rsidR="00F35C2D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fer</w:t>
                      </w: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-se entre el 26 de març i el 2 de juny de 2021.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Es tindran en compte les mesures permanents </w:t>
                      </w:r>
                      <w:r w:rsidR="003563BE">
                        <w:rPr>
                          <w:rFonts w:ascii="Arial" w:hAnsi="Arial" w:cs="Arial"/>
                          <w:sz w:val="18"/>
                          <w:szCs w:val="18"/>
                        </w:rPr>
                        <w:t>implementades</w:t>
                      </w:r>
                      <w:bookmarkStart w:id="1" w:name="_GoBack"/>
                      <w:bookmarkEnd w:id="1"/>
                      <w:r w:rsidR="0053591E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entre 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l’</w:t>
                      </w:r>
                      <w:r w:rsidR="0053591E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abril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</w:t>
                      </w:r>
                      <w:r w:rsidR="0053591E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2020 i 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l’</w:t>
                      </w:r>
                      <w:r w:rsidR="0053591E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abril 2021, o projectades i pressupostades pel 2021</w:t>
                      </w:r>
                      <w:r w:rsid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E11989" w:rsidRPr="00937D75" w:rsidRDefault="00E119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2793FB48" wp14:editId="731BC49B">
            <wp:simplePos x="0" y="0"/>
            <wp:positionH relativeFrom="margin">
              <wp:posOffset>4177665</wp:posOffset>
            </wp:positionH>
            <wp:positionV relativeFrom="paragraph">
              <wp:posOffset>8678515</wp:posOffset>
            </wp:positionV>
            <wp:extent cx="1243965" cy="319329"/>
            <wp:effectExtent l="0" t="0" r="0" b="508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ge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91" cy="32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AC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9BC3E" wp14:editId="2CD758FD">
                <wp:simplePos x="0" y="0"/>
                <wp:positionH relativeFrom="margin">
                  <wp:posOffset>166370</wp:posOffset>
                </wp:positionH>
                <wp:positionV relativeFrom="paragraph">
                  <wp:posOffset>2118995</wp:posOffset>
                </wp:positionV>
                <wp:extent cx="5039995" cy="1404620"/>
                <wp:effectExtent l="0" t="0" r="27305" b="20955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7904AC" w:rsidRDefault="002844AF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7E3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Nom de l’administració pública</w:t>
                            </w: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  <w:r w:rsidR="00437E31"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896478987"/>
                                <w:showingPlcHdr/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844AF" w:rsidRPr="007904AC" w:rsidRDefault="002844AF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Tipus d’administració pública: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228206414"/>
                                <w:showingPlcHdr/>
                                <w:dropDownList>
                                  <w:listItem w:value="Trieu un element."/>
                                  <w:listItem w:displayText="Ajuntament" w:value="Ajuntament"/>
                                  <w:listItem w:displayText="Diputació" w:value="Diputació"/>
                                  <w:listItem w:displayText="Consell Comarcal" w:value="Consell Comarcal"/>
                                  <w:listItem w:displayText="Altres administracions" w:value="Altres administracions"/>
                                </w:dropDownList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Trieu un element.</w:t>
                                </w:r>
                              </w:sdtContent>
                            </w:sdt>
                            <w:r w:rsidR="00437E31"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483743747"/>
                                <w:showingPlcHdr/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9BC3E" id="_x0000_s1029" type="#_x0000_t202" style="position:absolute;margin-left:13.1pt;margin-top:166.85pt;width:39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">
                <v:textbox style="mso-fit-shape-to-text:t">
                  <w:txbxContent>
                    <w:p w:rsidR="002844AF" w:rsidRPr="007904AC" w:rsidRDefault="002844AF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437E31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Nom de l’administració pública</w:t>
                      </w: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:</w:t>
                      </w:r>
                      <w:r w:rsidR="00437E31"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896478987"/>
                          <w:showingPlcHdr/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844AF" w:rsidRPr="007904AC" w:rsidRDefault="002844AF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Tipus d’administració pública: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228206414"/>
                          <w:showingPlcHdr/>
                          <w:dropDownList>
                            <w:listItem w:value="Trieu un element."/>
                            <w:listItem w:displayText="Ajuntament" w:value="Ajuntament"/>
                            <w:listItem w:displayText="Diputació" w:value="Diputació"/>
                            <w:listItem w:displayText="Consell Comarcal" w:value="Consell Comarcal"/>
                            <w:listItem w:displayText="Altres administracions" w:value="Altres administracions"/>
                          </w:dropDownList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Trieu un element.</w:t>
                          </w:r>
                        </w:sdtContent>
                      </w:sdt>
                      <w:r w:rsidR="00437E31"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483743747"/>
                          <w:showingPlcHdr/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9C9E5" wp14:editId="4A93143C">
                <wp:simplePos x="0" y="0"/>
                <wp:positionH relativeFrom="margin">
                  <wp:align>left</wp:align>
                </wp:positionH>
                <wp:positionV relativeFrom="paragraph">
                  <wp:posOffset>8655685</wp:posOffset>
                </wp:positionV>
                <wp:extent cx="2461260" cy="232410"/>
                <wp:effectExtent l="0" t="0" r="0" b="0"/>
                <wp:wrapSquare wrapText="bothSides"/>
                <wp:docPr id="5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5A6" w:rsidRPr="00D165A6" w:rsidRDefault="003563BE" w:rsidP="00D165A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mediambient.gencat.cat/</w:t>
                              </w:r>
                              <w:proofErr w:type="spellStart"/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setmanasensesoroll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9E5" id="_x0000_s1030" type="#_x0000_t202" style="position:absolute;margin-left:0;margin-top:681.55pt;width:193.8pt;height:18.3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" stroked="f">
                <v:textbox>
                  <w:txbxContent>
                    <w:p w:rsidR="00D165A6" w:rsidRPr="00D165A6" w:rsidRDefault="0053591E" w:rsidP="00D165A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8" w:history="1"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mediambient.gencat.cat/</w:t>
                        </w:r>
                        <w:proofErr w:type="spellStart"/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setmanasensesoroll</w:t>
                        </w:r>
                        <w:proofErr w:type="spellEnd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44A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72370" wp14:editId="58A7442C">
                <wp:simplePos x="0" y="0"/>
                <wp:positionH relativeFrom="column">
                  <wp:posOffset>-179803</wp:posOffset>
                </wp:positionH>
                <wp:positionV relativeFrom="paragraph">
                  <wp:posOffset>689854</wp:posOffset>
                </wp:positionV>
                <wp:extent cx="5753686" cy="8454683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686" cy="8454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73101" id="Rectangle 2" o:spid="_x0000_s1026" style="position:absolute;margin-left:-14.15pt;margin-top:54.3pt;width:453.05pt;height:66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" fillcolor="white [3212]" stroked="f" strokeweight="1pt"/>
            </w:pict>
          </mc:Fallback>
        </mc:AlternateContent>
      </w:r>
    </w:p>
    <w:sectPr w:rsidR="001957E1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39F" w:rsidRDefault="0001039F" w:rsidP="002844AF">
      <w:pPr>
        <w:spacing w:after="0" w:line="240" w:lineRule="auto"/>
      </w:pPr>
      <w:r>
        <w:separator/>
      </w:r>
    </w:p>
  </w:endnote>
  <w:end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39F" w:rsidRDefault="0001039F" w:rsidP="002844AF">
      <w:pPr>
        <w:spacing w:after="0" w:line="240" w:lineRule="auto"/>
      </w:pPr>
      <w:r>
        <w:separator/>
      </w:r>
    </w:p>
  </w:footnote>
  <w:foot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AF" w:rsidRDefault="00440F68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667587C1" wp14:editId="45E5EDF3">
          <wp:simplePos x="0" y="0"/>
          <wp:positionH relativeFrom="column">
            <wp:posOffset>-678180</wp:posOffset>
          </wp:positionH>
          <wp:positionV relativeFrom="page">
            <wp:posOffset>273685</wp:posOffset>
          </wp:positionV>
          <wp:extent cx="1110595" cy="1226820"/>
          <wp:effectExtent l="0" t="0" r="0" b="0"/>
          <wp:wrapNone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nomatopeia_gro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595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4AF">
      <w:rPr>
        <w:noProof/>
        <w:lang w:eastAsia="ca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-1108075</wp:posOffset>
          </wp:positionH>
          <wp:positionV relativeFrom="paragraph">
            <wp:posOffset>-441423</wp:posOffset>
          </wp:positionV>
          <wp:extent cx="7568418" cy="10643310"/>
          <wp:effectExtent l="0" t="0" r="0" b="5715"/>
          <wp:wrapNone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 SSS_fons verd_A4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18" cy="1064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AF"/>
    <w:rsid w:val="0001039F"/>
    <w:rsid w:val="001957E1"/>
    <w:rsid w:val="00255727"/>
    <w:rsid w:val="002844AF"/>
    <w:rsid w:val="003563BE"/>
    <w:rsid w:val="00437E31"/>
    <w:rsid w:val="00440F68"/>
    <w:rsid w:val="004B24EE"/>
    <w:rsid w:val="0053591E"/>
    <w:rsid w:val="007904AC"/>
    <w:rsid w:val="00894572"/>
    <w:rsid w:val="008D377F"/>
    <w:rsid w:val="00924102"/>
    <w:rsid w:val="00937D75"/>
    <w:rsid w:val="00C17F3D"/>
    <w:rsid w:val="00D165A6"/>
    <w:rsid w:val="00E11989"/>
    <w:rsid w:val="00F3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E88DC6"/>
  <w15:chartTrackingRefBased/>
  <w15:docId w15:val="{C1D38905-37C9-422F-A756-E3C9DD9F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844AF"/>
  </w:style>
  <w:style w:type="paragraph" w:styleId="Peu">
    <w:name w:val="footer"/>
    <w:basedOn w:val="Normal"/>
    <w:link w:val="Peu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844AF"/>
  </w:style>
  <w:style w:type="paragraph" w:styleId="NormalWeb">
    <w:name w:val="Normal (Web)"/>
    <w:basedOn w:val="Normal"/>
    <w:uiPriority w:val="99"/>
    <w:unhideWhenUsed/>
    <w:rsid w:val="002844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Textdelcontenidor">
    <w:name w:val="Placeholder Text"/>
    <w:basedOn w:val="Tipusdelletraperdefectedelpargraf"/>
    <w:uiPriority w:val="99"/>
    <w:semiHidden/>
    <w:rsid w:val="00437E31"/>
    <w:rPr>
      <w:color w:val="808080"/>
    </w:rPr>
  </w:style>
  <w:style w:type="character" w:styleId="Enlla">
    <w:name w:val="Hyperlink"/>
    <w:basedOn w:val="Tipusdelletraperdefectedelpargraf"/>
    <w:uiPriority w:val="99"/>
    <w:unhideWhenUsed/>
    <w:rsid w:val="00D165A6"/>
    <w:rPr>
      <w:color w:val="0563C1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35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35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T-Systems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Muñoz Nieto, Alba</dc:creator>
  <cp:keywords/>
  <dc:description/>
  <cp:lastModifiedBy>Muñoz Nieto, Alba</cp:lastModifiedBy>
  <cp:revision>6</cp:revision>
  <dcterms:created xsi:type="dcterms:W3CDTF">2021-03-05T08:06:00Z</dcterms:created>
  <dcterms:modified xsi:type="dcterms:W3CDTF">2021-03-08T10:54:00Z</dcterms:modified>
</cp:coreProperties>
</file>